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江西农业大学教务处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关于给予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熊素琴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等2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6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位学生留级处理的通知</w:t>
      </w:r>
    </w:p>
    <w:p/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各学院：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在20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—202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学年中，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熊素琴</w:t>
      </w:r>
      <w:r>
        <w:rPr>
          <w:rFonts w:hint="eastAsia" w:ascii="宋体" w:hAnsi="宋体" w:eastAsia="宋体" w:cs="宋体"/>
          <w:sz w:val="28"/>
          <w:szCs w:val="28"/>
        </w:rPr>
        <w:t>等2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位学生因课程考核不合格（含旷考、考核违纪、取消考核资格课程）门数达到留级条件，根据《江西农业大学学生管理规定》（赣农大发[2019]68号）的有关规定，经学院报送，教务处审核，决定给予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熊素琴</w:t>
      </w:r>
      <w:r>
        <w:rPr>
          <w:rFonts w:hint="eastAsia" w:ascii="宋体" w:hAnsi="宋体" w:eastAsia="宋体" w:cs="宋体"/>
          <w:sz w:val="28"/>
          <w:szCs w:val="28"/>
        </w:rPr>
        <w:t>等2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位学生（具体名单见附件）留级处理。请各有关学院务必通知学生及时到所留班级参加教学活动。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特此通知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附件：江西农业大学202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年留级学生名单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江西农业大学教务处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年10月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jc w:val="right"/>
      </w:pPr>
    </w:p>
    <w:p/>
    <w:p/>
    <w:p/>
    <w:p/>
    <w:p/>
    <w:p/>
    <w:p/>
    <w:p/>
    <w:p/>
    <w:p/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</w:p>
    <w:tbl>
      <w:tblPr>
        <w:tblStyle w:val="3"/>
        <w:tblW w:w="8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311"/>
        <w:gridCol w:w="1585"/>
        <w:gridCol w:w="1210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所留班级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园艺2002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熊素琴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植保2002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李易霖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植保2102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贺术云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茶学2101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邓素姚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茶学2201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环设1902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吕云杨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环设1902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孙圣霄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动物科学技术学院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动科2002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方浩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动物科学技术学院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动医2102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孙文祎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动医2202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农机1901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朱正汉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农机2001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王根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信工1901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吕书涛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信工1902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郭修权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信工2002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戴晨曦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信工2102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车辆2101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方炜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车辆2102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罗乐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物联2102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肖祺罡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商务2002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经管2002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李轶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谢彬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会计2004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何佳宇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材料2101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李昕航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国土资源与环境学院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环境1901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胡旭晗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英语2101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李斯语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英语2203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食安2002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李浩然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食安2102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职业师范学院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农教2101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钟晓慧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农教2201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U5MGY4ODc1YjQyN2UxZjU3N2E2ZmY5ZjI1MzZjNzIifQ=="/>
  </w:docVars>
  <w:rsids>
    <w:rsidRoot w:val="00000000"/>
    <w:rsid w:val="20AB1A73"/>
    <w:rsid w:val="40F35260"/>
    <w:rsid w:val="50070300"/>
    <w:rsid w:val="6DA41C69"/>
    <w:rsid w:val="71A45C02"/>
    <w:rsid w:val="793B5AC0"/>
    <w:rsid w:val="7A3C53D9"/>
    <w:rsid w:val="7D474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655</Words>
  <Characters>1073</Characters>
  <Lines>8</Lines>
  <Paragraphs>2</Paragraphs>
  <TotalTime>3</TotalTime>
  <ScaleCrop>false</ScaleCrop>
  <LinksUpToDate>false</LinksUpToDate>
  <CharactersWithSpaces>1102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2018-10-10T06:29:00Z</dcterms:created>
  <dc:creator>lenovo</dc:creator>
  <cp:lastModifiedBy>Administrator</cp:lastModifiedBy>
  <cp:lastPrinted>2019-10-16T01:28:00Z</cp:lastPrinted>
  <dcterms:modified xsi:type="dcterms:W3CDTF">2022-10-21T04:19:53Z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23F7B60B256A4CF8B6B2D5961B6DC9D4</vt:lpwstr>
  </property>
</Properties>
</file>